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B8CA" w14:textId="77777777" w:rsidR="00011505" w:rsidRDefault="00011505" w:rsidP="00011505"/>
    <w:p w14:paraId="58D2E89C" w14:textId="7DF6F440" w:rsidR="00011505" w:rsidRDefault="00011505" w:rsidP="00406037">
      <w:pPr>
        <w:jc w:val="center"/>
      </w:pPr>
      <w:r w:rsidRPr="005F3316">
        <w:rPr>
          <w:rFonts w:ascii="Times New Roman" w:hAnsi="Times New Roman" w:cs="Times New Roman"/>
          <w:sz w:val="24"/>
          <w:szCs w:val="24"/>
        </w:rPr>
        <w:t>ROL DE RESPONSÁVEIS UFSCar – 202</w:t>
      </w:r>
      <w:r w:rsidR="00406037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852"/>
        <w:gridCol w:w="2266"/>
        <w:gridCol w:w="1408"/>
        <w:gridCol w:w="1279"/>
      </w:tblGrid>
      <w:tr w:rsidR="00011505" w:rsidRPr="005F3316" w14:paraId="5D1A1EB1" w14:textId="77777777" w:rsidTr="00746520">
        <w:tc>
          <w:tcPr>
            <w:tcW w:w="2689" w:type="dxa"/>
          </w:tcPr>
          <w:p w14:paraId="2E329099" w14:textId="77777777" w:rsidR="00011505" w:rsidRPr="005F3316" w:rsidRDefault="00011505" w:rsidP="00746520">
            <w:pPr>
              <w:jc w:val="center"/>
              <w:rPr>
                <w:rFonts w:ascii="Times New Roman" w:hAnsi="Times New Roman" w:cs="Times New Roman"/>
              </w:rPr>
            </w:pPr>
            <w:r w:rsidRPr="005F3316">
              <w:rPr>
                <w:rFonts w:ascii="Times New Roman" w:hAnsi="Times New Roman" w:cs="Times New Roman"/>
              </w:rPr>
              <w:t>Agente Responsável</w:t>
            </w:r>
          </w:p>
        </w:tc>
        <w:tc>
          <w:tcPr>
            <w:tcW w:w="852" w:type="dxa"/>
          </w:tcPr>
          <w:p w14:paraId="64E214F2" w14:textId="77777777" w:rsidR="00011505" w:rsidRPr="005F3316" w:rsidRDefault="00011505" w:rsidP="00746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2266" w:type="dxa"/>
          </w:tcPr>
          <w:p w14:paraId="504A802C" w14:textId="77777777" w:rsidR="00011505" w:rsidRPr="005F3316" w:rsidRDefault="00011505" w:rsidP="00746520">
            <w:pPr>
              <w:jc w:val="center"/>
              <w:rPr>
                <w:rFonts w:ascii="Times New Roman" w:hAnsi="Times New Roman" w:cs="Times New Roman"/>
              </w:rPr>
            </w:pPr>
            <w:r w:rsidRPr="005F3316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1408" w:type="dxa"/>
          </w:tcPr>
          <w:p w14:paraId="55240647" w14:textId="77777777" w:rsidR="00011505" w:rsidRPr="005F3316" w:rsidRDefault="00011505" w:rsidP="00746520">
            <w:pPr>
              <w:jc w:val="center"/>
              <w:rPr>
                <w:rFonts w:ascii="Times New Roman" w:hAnsi="Times New Roman" w:cs="Times New Roman"/>
              </w:rPr>
            </w:pPr>
            <w:r w:rsidRPr="005F3316">
              <w:rPr>
                <w:rFonts w:ascii="Times New Roman" w:hAnsi="Times New Roman" w:cs="Times New Roman"/>
              </w:rPr>
              <w:t>Data Inicial</w:t>
            </w:r>
          </w:p>
        </w:tc>
        <w:tc>
          <w:tcPr>
            <w:tcW w:w="1279" w:type="dxa"/>
          </w:tcPr>
          <w:p w14:paraId="6211BA04" w14:textId="77777777" w:rsidR="00011505" w:rsidRPr="005F3316" w:rsidRDefault="00011505" w:rsidP="00746520">
            <w:pPr>
              <w:jc w:val="center"/>
              <w:rPr>
                <w:rFonts w:ascii="Times New Roman" w:hAnsi="Times New Roman" w:cs="Times New Roman"/>
              </w:rPr>
            </w:pPr>
            <w:r w:rsidRPr="005F3316">
              <w:rPr>
                <w:rFonts w:ascii="Times New Roman" w:hAnsi="Times New Roman" w:cs="Times New Roman"/>
              </w:rPr>
              <w:t>Data Final</w:t>
            </w:r>
          </w:p>
        </w:tc>
      </w:tr>
      <w:tr w:rsidR="00011505" w14:paraId="681BF0EE" w14:textId="77777777" w:rsidTr="00746520">
        <w:tc>
          <w:tcPr>
            <w:tcW w:w="2689" w:type="dxa"/>
            <w:vAlign w:val="center"/>
          </w:tcPr>
          <w:p w14:paraId="4E185413" w14:textId="77777777" w:rsidR="00011505" w:rsidRDefault="00011505" w:rsidP="00746520">
            <w:r>
              <w:t>Ana Beatriz de Oliveira</w:t>
            </w:r>
          </w:p>
        </w:tc>
        <w:tc>
          <w:tcPr>
            <w:tcW w:w="852" w:type="dxa"/>
            <w:vAlign w:val="center"/>
          </w:tcPr>
          <w:p w14:paraId="165E4CB3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3AB122CE" w14:textId="77777777" w:rsidR="00011505" w:rsidRDefault="00011505" w:rsidP="00746520">
            <w:r>
              <w:t>Reitora</w:t>
            </w:r>
          </w:p>
        </w:tc>
        <w:tc>
          <w:tcPr>
            <w:tcW w:w="1408" w:type="dxa"/>
            <w:vAlign w:val="center"/>
          </w:tcPr>
          <w:p w14:paraId="38910005" w14:textId="77777777" w:rsidR="00011505" w:rsidRDefault="00011505" w:rsidP="00746520">
            <w:r>
              <w:t>14/01/2021</w:t>
            </w:r>
          </w:p>
        </w:tc>
        <w:tc>
          <w:tcPr>
            <w:tcW w:w="1279" w:type="dxa"/>
            <w:vAlign w:val="center"/>
          </w:tcPr>
          <w:p w14:paraId="2DBA88B9" w14:textId="10457438" w:rsidR="00011505" w:rsidRDefault="00011505" w:rsidP="00746520">
            <w:r>
              <w:t>31/12/202</w:t>
            </w:r>
            <w:r w:rsidR="00406037">
              <w:t>2</w:t>
            </w:r>
          </w:p>
        </w:tc>
      </w:tr>
      <w:tr w:rsidR="00011505" w:rsidRPr="00B14CE3" w14:paraId="27D2F791" w14:textId="77777777" w:rsidTr="00746520">
        <w:tc>
          <w:tcPr>
            <w:tcW w:w="2689" w:type="dxa"/>
            <w:vAlign w:val="center"/>
          </w:tcPr>
          <w:p w14:paraId="12F6BE7E" w14:textId="77777777" w:rsidR="00011505" w:rsidRDefault="00011505" w:rsidP="00746520">
            <w:r>
              <w:t>Maria de Jesus Dutra dos Reis</w:t>
            </w:r>
          </w:p>
        </w:tc>
        <w:tc>
          <w:tcPr>
            <w:tcW w:w="852" w:type="dxa"/>
            <w:vAlign w:val="center"/>
          </w:tcPr>
          <w:p w14:paraId="1EF6AE0F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78803775" w14:textId="77777777" w:rsidR="00011505" w:rsidRDefault="00011505" w:rsidP="00746520">
            <w:r>
              <w:t>Vice-Reitor</w:t>
            </w:r>
          </w:p>
        </w:tc>
        <w:tc>
          <w:tcPr>
            <w:tcW w:w="1408" w:type="dxa"/>
            <w:vAlign w:val="center"/>
          </w:tcPr>
          <w:p w14:paraId="69DC84AE" w14:textId="77777777" w:rsidR="00011505" w:rsidRDefault="00011505" w:rsidP="00746520">
            <w:r>
              <w:t>20/01/2021</w:t>
            </w:r>
          </w:p>
        </w:tc>
        <w:tc>
          <w:tcPr>
            <w:tcW w:w="1279" w:type="dxa"/>
            <w:vAlign w:val="center"/>
          </w:tcPr>
          <w:p w14:paraId="4BDAE6BE" w14:textId="3171C4C9" w:rsidR="00011505" w:rsidRPr="00B14CE3" w:rsidRDefault="00406037" w:rsidP="00746520">
            <w:r>
              <w:t>31/12/2022</w:t>
            </w:r>
          </w:p>
        </w:tc>
      </w:tr>
      <w:tr w:rsidR="00011505" w14:paraId="0284BC60" w14:textId="77777777" w:rsidTr="00746520">
        <w:tc>
          <w:tcPr>
            <w:tcW w:w="2689" w:type="dxa"/>
            <w:vAlign w:val="center"/>
          </w:tcPr>
          <w:p w14:paraId="637048C5" w14:textId="77777777" w:rsidR="00011505" w:rsidRDefault="00011505" w:rsidP="00746520">
            <w:r>
              <w:t>Edna Hércules Augusto</w:t>
            </w:r>
          </w:p>
        </w:tc>
        <w:tc>
          <w:tcPr>
            <w:tcW w:w="852" w:type="dxa"/>
            <w:vAlign w:val="center"/>
          </w:tcPr>
          <w:p w14:paraId="65A49843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7672355A" w14:textId="77777777" w:rsidR="00011505" w:rsidRDefault="00011505" w:rsidP="00746520">
            <w:r>
              <w:t>Pró-Reitor de Administração</w:t>
            </w:r>
          </w:p>
        </w:tc>
        <w:tc>
          <w:tcPr>
            <w:tcW w:w="1408" w:type="dxa"/>
            <w:vAlign w:val="center"/>
          </w:tcPr>
          <w:p w14:paraId="1675B6EF" w14:textId="313DE212" w:rsidR="00011505" w:rsidRDefault="00011505" w:rsidP="00746520">
            <w:r>
              <w:t>25/0</w:t>
            </w:r>
            <w:r w:rsidR="00406037">
              <w:t>2</w:t>
            </w:r>
            <w:r>
              <w:t>/2031</w:t>
            </w:r>
          </w:p>
        </w:tc>
        <w:tc>
          <w:tcPr>
            <w:tcW w:w="1279" w:type="dxa"/>
            <w:vAlign w:val="center"/>
          </w:tcPr>
          <w:p w14:paraId="3CF79E67" w14:textId="63426C64" w:rsidR="00011505" w:rsidRDefault="00406037" w:rsidP="00746520">
            <w:r>
              <w:t>31/12/2022</w:t>
            </w:r>
          </w:p>
        </w:tc>
      </w:tr>
      <w:tr w:rsidR="00011505" w14:paraId="762B4EF8" w14:textId="77777777" w:rsidTr="00746520">
        <w:tc>
          <w:tcPr>
            <w:tcW w:w="2689" w:type="dxa"/>
            <w:vAlign w:val="center"/>
          </w:tcPr>
          <w:p w14:paraId="393B5204" w14:textId="77777777" w:rsidR="00011505" w:rsidRDefault="00011505" w:rsidP="00746520">
            <w:r>
              <w:t>Jeanne Liliane Marlene Michel</w:t>
            </w:r>
          </w:p>
        </w:tc>
        <w:tc>
          <w:tcPr>
            <w:tcW w:w="852" w:type="dxa"/>
            <w:vAlign w:val="center"/>
          </w:tcPr>
          <w:p w14:paraId="33C64490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58412260" w14:textId="77777777" w:rsidR="00011505" w:rsidRDefault="00011505" w:rsidP="00746520">
            <w:r>
              <w:t>Pró-Reitor Gestão de Pessoas</w:t>
            </w:r>
          </w:p>
        </w:tc>
        <w:tc>
          <w:tcPr>
            <w:tcW w:w="1408" w:type="dxa"/>
            <w:vAlign w:val="center"/>
          </w:tcPr>
          <w:p w14:paraId="55D0A373" w14:textId="77777777" w:rsidR="00011505" w:rsidRDefault="00011505" w:rsidP="00746520">
            <w:r>
              <w:t>20/01/2021</w:t>
            </w:r>
          </w:p>
        </w:tc>
        <w:tc>
          <w:tcPr>
            <w:tcW w:w="1279" w:type="dxa"/>
            <w:vAlign w:val="center"/>
          </w:tcPr>
          <w:p w14:paraId="401B662B" w14:textId="2418BECF" w:rsidR="00011505" w:rsidRDefault="00406037" w:rsidP="00746520">
            <w:r>
              <w:t>31/12/2022</w:t>
            </w:r>
          </w:p>
        </w:tc>
      </w:tr>
      <w:tr w:rsidR="00011505" w14:paraId="512D5949" w14:textId="77777777" w:rsidTr="00746520">
        <w:tc>
          <w:tcPr>
            <w:tcW w:w="2689" w:type="dxa"/>
            <w:vAlign w:val="center"/>
          </w:tcPr>
          <w:p w14:paraId="74818DD0" w14:textId="77777777" w:rsidR="00011505" w:rsidRDefault="00011505" w:rsidP="00746520">
            <w:r>
              <w:t>Pedro Sérgio Fadini</w:t>
            </w:r>
          </w:p>
        </w:tc>
        <w:tc>
          <w:tcPr>
            <w:tcW w:w="852" w:type="dxa"/>
            <w:vAlign w:val="center"/>
          </w:tcPr>
          <w:p w14:paraId="292A4F90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573B0979" w14:textId="77777777" w:rsidR="00011505" w:rsidRDefault="00011505" w:rsidP="00746520">
            <w:r>
              <w:t>Pró-Reitor de Pesquisa</w:t>
            </w:r>
          </w:p>
        </w:tc>
        <w:tc>
          <w:tcPr>
            <w:tcW w:w="1408" w:type="dxa"/>
            <w:vAlign w:val="center"/>
          </w:tcPr>
          <w:p w14:paraId="0EE74FB6" w14:textId="352AC93A" w:rsidR="00011505" w:rsidRDefault="00011505" w:rsidP="00746520">
            <w:r>
              <w:t>0</w:t>
            </w:r>
            <w:r w:rsidR="00406037">
              <w:t>8</w:t>
            </w:r>
            <w:r>
              <w:t>/09/2021</w:t>
            </w:r>
          </w:p>
        </w:tc>
        <w:tc>
          <w:tcPr>
            <w:tcW w:w="1279" w:type="dxa"/>
            <w:vAlign w:val="center"/>
          </w:tcPr>
          <w:p w14:paraId="5AE9AA0B" w14:textId="559CA055" w:rsidR="00011505" w:rsidRDefault="00406037" w:rsidP="00746520">
            <w:r>
              <w:t>31/12/2022</w:t>
            </w:r>
          </w:p>
        </w:tc>
      </w:tr>
      <w:tr w:rsidR="00011505" w:rsidRPr="00B14CE3" w14:paraId="17494691" w14:textId="77777777" w:rsidTr="00746520">
        <w:tc>
          <w:tcPr>
            <w:tcW w:w="2689" w:type="dxa"/>
            <w:vAlign w:val="center"/>
          </w:tcPr>
          <w:p w14:paraId="53C737EF" w14:textId="77777777" w:rsidR="00011505" w:rsidRDefault="00011505" w:rsidP="00746520">
            <w:r>
              <w:t>Daniel Rodrigo Leiva</w:t>
            </w:r>
          </w:p>
        </w:tc>
        <w:tc>
          <w:tcPr>
            <w:tcW w:w="852" w:type="dxa"/>
            <w:vAlign w:val="center"/>
          </w:tcPr>
          <w:p w14:paraId="1CB9B3AD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1B2EC440" w14:textId="77777777" w:rsidR="00011505" w:rsidRDefault="00011505" w:rsidP="00746520">
            <w:r>
              <w:t>Pró-Reitor de Graduação</w:t>
            </w:r>
          </w:p>
        </w:tc>
        <w:tc>
          <w:tcPr>
            <w:tcW w:w="1408" w:type="dxa"/>
            <w:vAlign w:val="center"/>
          </w:tcPr>
          <w:p w14:paraId="6C2B7AE7" w14:textId="77777777" w:rsidR="00011505" w:rsidRDefault="00011505" w:rsidP="00746520">
            <w:r>
              <w:t>20/01/2021</w:t>
            </w:r>
          </w:p>
        </w:tc>
        <w:tc>
          <w:tcPr>
            <w:tcW w:w="1279" w:type="dxa"/>
            <w:vAlign w:val="center"/>
          </w:tcPr>
          <w:p w14:paraId="5B16DDD6" w14:textId="7D919751" w:rsidR="00011505" w:rsidRPr="00B14CE3" w:rsidRDefault="00406037" w:rsidP="00746520">
            <w:r>
              <w:t>31/12/2022</w:t>
            </w:r>
          </w:p>
        </w:tc>
      </w:tr>
      <w:tr w:rsidR="00011505" w14:paraId="60DBB011" w14:textId="77777777" w:rsidTr="00746520">
        <w:tc>
          <w:tcPr>
            <w:tcW w:w="2689" w:type="dxa"/>
            <w:vAlign w:val="center"/>
          </w:tcPr>
          <w:p w14:paraId="7124EAC3" w14:textId="77777777" w:rsidR="00011505" w:rsidRDefault="00011505" w:rsidP="00746520">
            <w:r>
              <w:t>Rodrigo Constante Martins</w:t>
            </w:r>
          </w:p>
        </w:tc>
        <w:tc>
          <w:tcPr>
            <w:tcW w:w="852" w:type="dxa"/>
            <w:vAlign w:val="center"/>
          </w:tcPr>
          <w:p w14:paraId="304F1C9F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6609DB3F" w14:textId="77777777" w:rsidR="00011505" w:rsidRDefault="00011505" w:rsidP="00746520">
            <w:r>
              <w:t>Pró-Reitora de Pós-Graduação</w:t>
            </w:r>
          </w:p>
        </w:tc>
        <w:tc>
          <w:tcPr>
            <w:tcW w:w="1408" w:type="dxa"/>
            <w:vAlign w:val="center"/>
          </w:tcPr>
          <w:p w14:paraId="232CF7C6" w14:textId="77777777" w:rsidR="00011505" w:rsidRDefault="00011505" w:rsidP="00746520">
            <w:r>
              <w:t>20/01/2021</w:t>
            </w:r>
          </w:p>
        </w:tc>
        <w:tc>
          <w:tcPr>
            <w:tcW w:w="1279" w:type="dxa"/>
            <w:vAlign w:val="center"/>
          </w:tcPr>
          <w:p w14:paraId="0F2A3263" w14:textId="6BE430FE" w:rsidR="00011505" w:rsidRDefault="00406037" w:rsidP="00746520">
            <w:r>
              <w:t>31/12/2022</w:t>
            </w:r>
          </w:p>
        </w:tc>
      </w:tr>
      <w:tr w:rsidR="00011505" w14:paraId="46285712" w14:textId="77777777" w:rsidTr="00746520">
        <w:tc>
          <w:tcPr>
            <w:tcW w:w="2689" w:type="dxa"/>
            <w:vAlign w:val="center"/>
          </w:tcPr>
          <w:p w14:paraId="66FE6D8A" w14:textId="77777777" w:rsidR="00011505" w:rsidRDefault="00011505" w:rsidP="00746520">
            <w:r>
              <w:t>Ducinei Garcia</w:t>
            </w:r>
          </w:p>
        </w:tc>
        <w:tc>
          <w:tcPr>
            <w:tcW w:w="852" w:type="dxa"/>
            <w:vAlign w:val="center"/>
          </w:tcPr>
          <w:p w14:paraId="49BD4084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7C60EBAE" w14:textId="77777777" w:rsidR="00011505" w:rsidRDefault="00011505" w:rsidP="00746520">
            <w:r>
              <w:t>Pró-Reitor de Extensão</w:t>
            </w:r>
          </w:p>
        </w:tc>
        <w:tc>
          <w:tcPr>
            <w:tcW w:w="1408" w:type="dxa"/>
            <w:vAlign w:val="center"/>
          </w:tcPr>
          <w:p w14:paraId="2D3E6959" w14:textId="77777777" w:rsidR="00011505" w:rsidRDefault="00011505" w:rsidP="00746520">
            <w:r>
              <w:t>20/01/2021</w:t>
            </w:r>
          </w:p>
        </w:tc>
        <w:tc>
          <w:tcPr>
            <w:tcW w:w="1279" w:type="dxa"/>
            <w:vAlign w:val="center"/>
          </w:tcPr>
          <w:p w14:paraId="4E5C4DFA" w14:textId="09C8F225" w:rsidR="00011505" w:rsidRDefault="00406037" w:rsidP="00746520">
            <w:r>
              <w:t>31/12/2022</w:t>
            </w:r>
          </w:p>
        </w:tc>
      </w:tr>
      <w:tr w:rsidR="00011505" w14:paraId="41EAE566" w14:textId="77777777" w:rsidTr="00746520">
        <w:tc>
          <w:tcPr>
            <w:tcW w:w="2689" w:type="dxa"/>
            <w:vAlign w:val="center"/>
          </w:tcPr>
          <w:p w14:paraId="14A132EC" w14:textId="77777777" w:rsidR="00011505" w:rsidRDefault="00011505" w:rsidP="00746520">
            <w:r>
              <w:t>Djalma Ribeiro Júnior</w:t>
            </w:r>
          </w:p>
        </w:tc>
        <w:tc>
          <w:tcPr>
            <w:tcW w:w="852" w:type="dxa"/>
            <w:vAlign w:val="center"/>
          </w:tcPr>
          <w:p w14:paraId="072B31FF" w14:textId="77777777" w:rsidR="00011505" w:rsidRDefault="00011505" w:rsidP="00746520">
            <w:r>
              <w:t>Titular</w:t>
            </w:r>
          </w:p>
        </w:tc>
        <w:tc>
          <w:tcPr>
            <w:tcW w:w="2266" w:type="dxa"/>
            <w:vAlign w:val="center"/>
          </w:tcPr>
          <w:p w14:paraId="1F29C833" w14:textId="77777777" w:rsidR="00011505" w:rsidRDefault="00011505" w:rsidP="00746520">
            <w:r>
              <w:t>Pró-Reitor Assuntos Comunitário</w:t>
            </w:r>
          </w:p>
        </w:tc>
        <w:tc>
          <w:tcPr>
            <w:tcW w:w="1408" w:type="dxa"/>
            <w:vAlign w:val="center"/>
          </w:tcPr>
          <w:p w14:paraId="20F207B9" w14:textId="77777777" w:rsidR="00011505" w:rsidRDefault="00011505" w:rsidP="00746520">
            <w:r>
              <w:t>20/01/2021</w:t>
            </w:r>
          </w:p>
        </w:tc>
        <w:tc>
          <w:tcPr>
            <w:tcW w:w="1279" w:type="dxa"/>
            <w:vAlign w:val="center"/>
          </w:tcPr>
          <w:p w14:paraId="001F0AB8" w14:textId="3CAE39F8" w:rsidR="00011505" w:rsidRDefault="00406037" w:rsidP="00746520">
            <w:r>
              <w:t>31/12/2022</w:t>
            </w:r>
          </w:p>
        </w:tc>
      </w:tr>
    </w:tbl>
    <w:p w14:paraId="6B6F4881" w14:textId="77777777" w:rsidR="00011505" w:rsidRDefault="00011505" w:rsidP="00011505"/>
    <w:p w14:paraId="06148542" w14:textId="77777777" w:rsidR="005A391D" w:rsidRDefault="005A391D"/>
    <w:sectPr w:rsidR="005A3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05"/>
    <w:rsid w:val="00011505"/>
    <w:rsid w:val="00406037"/>
    <w:rsid w:val="005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9AD9"/>
  <w15:chartTrackingRefBased/>
  <w15:docId w15:val="{52EAAEE5-90CE-4A9C-979E-6D86851D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Lopes da Silva</dc:creator>
  <cp:keywords/>
  <dc:description/>
  <cp:lastModifiedBy>Antonio Carlos Lopes da Silva</cp:lastModifiedBy>
  <cp:revision>2</cp:revision>
  <dcterms:created xsi:type="dcterms:W3CDTF">2022-03-18T21:15:00Z</dcterms:created>
  <dcterms:modified xsi:type="dcterms:W3CDTF">2023-03-28T11:18:00Z</dcterms:modified>
</cp:coreProperties>
</file>